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B6" w:rsidRPr="00035B28" w:rsidRDefault="00C43DB6" w:rsidP="00572ED1">
      <w:pPr>
        <w:spacing w:after="0" w:line="360" w:lineRule="auto"/>
        <w:jc w:val="center"/>
        <w:rPr>
          <w:sz w:val="24"/>
          <w:szCs w:val="24"/>
        </w:rPr>
      </w:pPr>
      <w:r w:rsidRPr="00035B28">
        <w:rPr>
          <w:rFonts w:eastAsia="Times New Roman" w:cs="Times New Roman"/>
          <w:color w:val="000000"/>
          <w:sz w:val="24"/>
          <w:szCs w:val="24"/>
          <w:lang w:eastAsia="pl-PL"/>
        </w:rPr>
        <w:t>Załącznik Nr 1 Do Regulaminu</w:t>
      </w:r>
      <w:r w:rsidRPr="00035B28">
        <w:rPr>
          <w:sz w:val="24"/>
          <w:szCs w:val="24"/>
        </w:rPr>
        <w:t xml:space="preserve"> X</w:t>
      </w:r>
      <w:r w:rsidR="00141863">
        <w:rPr>
          <w:sz w:val="24"/>
          <w:szCs w:val="24"/>
        </w:rPr>
        <w:t>X</w:t>
      </w:r>
      <w:r w:rsidRPr="00035B28">
        <w:rPr>
          <w:sz w:val="24"/>
          <w:szCs w:val="24"/>
        </w:rPr>
        <w:t xml:space="preserve">IV Regionalnego Przeglądu Harmonistów </w:t>
      </w:r>
      <w:r w:rsidR="00141863">
        <w:rPr>
          <w:sz w:val="24"/>
          <w:szCs w:val="24"/>
        </w:rPr>
        <w:t>i</w:t>
      </w:r>
      <w:r w:rsidRPr="00035B28">
        <w:rPr>
          <w:sz w:val="24"/>
          <w:szCs w:val="24"/>
        </w:rPr>
        <w:t xml:space="preserve"> Skrzypków Ludowych Kurpiowskie Granie</w:t>
      </w:r>
    </w:p>
    <w:p w:rsidR="000541A2" w:rsidRPr="00035B28" w:rsidRDefault="000541A2" w:rsidP="00D86530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</w:p>
    <w:p w:rsidR="00477A87" w:rsidRDefault="00D34AD8" w:rsidP="00D34AD8">
      <w:pPr>
        <w:spacing w:after="0" w:line="360" w:lineRule="auto"/>
        <w:jc w:val="center"/>
        <w:rPr>
          <w:b/>
          <w:sz w:val="24"/>
          <w:szCs w:val="24"/>
        </w:rPr>
      </w:pPr>
      <w:r w:rsidRPr="00035B28">
        <w:rPr>
          <w:b/>
          <w:sz w:val="24"/>
          <w:szCs w:val="24"/>
        </w:rPr>
        <w:t xml:space="preserve">ZGŁOSZENIE DO </w:t>
      </w:r>
      <w:r w:rsidR="00E01C94" w:rsidRPr="00035B28">
        <w:rPr>
          <w:b/>
          <w:sz w:val="24"/>
          <w:szCs w:val="24"/>
        </w:rPr>
        <w:t>X</w:t>
      </w:r>
      <w:r w:rsidR="00D660AD" w:rsidRPr="00035B28">
        <w:rPr>
          <w:b/>
          <w:sz w:val="24"/>
          <w:szCs w:val="24"/>
        </w:rPr>
        <w:t>X</w:t>
      </w:r>
      <w:r w:rsidR="00E01C94" w:rsidRPr="00035B28">
        <w:rPr>
          <w:b/>
          <w:sz w:val="24"/>
          <w:szCs w:val="24"/>
        </w:rPr>
        <w:t>IV REGIONALNEGO PRZEGLĄDU HARMONISTÓW I SKRZYPKÓW LUDOWYCH</w:t>
      </w:r>
    </w:p>
    <w:p w:rsidR="00D34AD8" w:rsidRPr="00035B28" w:rsidRDefault="00336AE1" w:rsidP="00D34AD8">
      <w:pPr>
        <w:spacing w:after="0" w:line="360" w:lineRule="auto"/>
        <w:jc w:val="center"/>
        <w:rPr>
          <w:b/>
          <w:sz w:val="24"/>
          <w:szCs w:val="24"/>
        </w:rPr>
      </w:pPr>
      <w:r w:rsidRPr="00035B28">
        <w:rPr>
          <w:b/>
          <w:sz w:val="24"/>
          <w:szCs w:val="24"/>
        </w:rPr>
        <w:t>„</w:t>
      </w:r>
      <w:r w:rsidR="00E01C94" w:rsidRPr="00035B28">
        <w:rPr>
          <w:b/>
          <w:sz w:val="24"/>
          <w:szCs w:val="24"/>
        </w:rPr>
        <w:t>KURPIOWSKIE GRANIE</w:t>
      </w:r>
      <w:r w:rsidRPr="00035B28">
        <w:rPr>
          <w:b/>
          <w:sz w:val="24"/>
          <w:szCs w:val="24"/>
        </w:rPr>
        <w:t>”</w:t>
      </w:r>
    </w:p>
    <w:p w:rsidR="00D34AD8" w:rsidRPr="00035B28" w:rsidRDefault="00E01C94" w:rsidP="00512675">
      <w:pPr>
        <w:spacing w:after="0" w:line="360" w:lineRule="auto"/>
        <w:jc w:val="center"/>
        <w:rPr>
          <w:b/>
          <w:sz w:val="24"/>
          <w:szCs w:val="24"/>
        </w:rPr>
      </w:pPr>
      <w:r w:rsidRPr="00035B28">
        <w:rPr>
          <w:b/>
          <w:sz w:val="24"/>
          <w:szCs w:val="24"/>
        </w:rPr>
        <w:t>4 PAŹDZIERNIKA</w:t>
      </w:r>
      <w:r w:rsidR="00D34AD8" w:rsidRPr="00035B28">
        <w:rPr>
          <w:b/>
          <w:sz w:val="24"/>
          <w:szCs w:val="24"/>
        </w:rPr>
        <w:t xml:space="preserve"> 2020 R.</w:t>
      </w:r>
    </w:p>
    <w:tbl>
      <w:tblPr>
        <w:tblStyle w:val="Tabela-Siatka"/>
        <w:tblW w:w="0" w:type="auto"/>
        <w:jc w:val="center"/>
        <w:tblInd w:w="108" w:type="dxa"/>
        <w:tblLayout w:type="fixed"/>
        <w:tblLook w:val="04A0"/>
      </w:tblPr>
      <w:tblGrid>
        <w:gridCol w:w="454"/>
        <w:gridCol w:w="2240"/>
        <w:gridCol w:w="564"/>
        <w:gridCol w:w="7232"/>
      </w:tblGrid>
      <w:tr w:rsidR="00D34AD8" w:rsidRPr="00477A87" w:rsidTr="00477A8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D8" w:rsidRPr="00477A87" w:rsidRDefault="00D34AD8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87" w:rsidRPr="00477A87" w:rsidRDefault="00C44713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Imię, nazwisko oraz data urodzenia artysty</w:t>
            </w:r>
            <w:r w:rsidR="00914CBB" w:rsidRPr="00477A87">
              <w:rPr>
                <w:sz w:val="21"/>
                <w:szCs w:val="21"/>
              </w:rPr>
              <w:t>/ W przypadku osób małoletnich</w:t>
            </w:r>
            <w:r w:rsidR="00E01C94" w:rsidRPr="00477A87">
              <w:rPr>
                <w:sz w:val="21"/>
                <w:szCs w:val="21"/>
              </w:rPr>
              <w:t xml:space="preserve"> DODATKOWO</w:t>
            </w:r>
            <w:r w:rsidR="00914CBB" w:rsidRPr="00477A87">
              <w:rPr>
                <w:sz w:val="21"/>
                <w:szCs w:val="21"/>
              </w:rPr>
              <w:t xml:space="preserve"> imię</w:t>
            </w:r>
          </w:p>
          <w:p w:rsidR="00D34AD8" w:rsidRPr="00477A87" w:rsidRDefault="00914CBB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 xml:space="preserve"> i nazwisko rodzica/opiekuna prawnego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8" w:rsidRPr="00477A87" w:rsidRDefault="00D34AD8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  <w:p w:rsidR="00D34AD8" w:rsidRPr="00477A87" w:rsidRDefault="00D34AD8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  <w:p w:rsidR="00D34AD8" w:rsidRPr="00477A87" w:rsidRDefault="00D34AD8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  <w:p w:rsidR="00D34AD8" w:rsidRPr="00477A87" w:rsidRDefault="00D34AD8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</w:tr>
      <w:tr w:rsidR="00512675" w:rsidRPr="00477A87" w:rsidTr="00477A87">
        <w:trPr>
          <w:trHeight w:val="307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Instrument na którym zagra artysta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</w:tr>
      <w:tr w:rsidR="00512675" w:rsidRPr="00477A87" w:rsidTr="00477A87">
        <w:trPr>
          <w:trHeight w:val="34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477A87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Kategoria *(</w:t>
            </w:r>
            <w:r w:rsidR="00512675" w:rsidRPr="00477A87">
              <w:rPr>
                <w:sz w:val="21"/>
                <w:szCs w:val="21"/>
              </w:rPr>
              <w:t>zaznaczyć krzyżykiem wybrana kategorię)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7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477A87">
              <w:rPr>
                <w:rFonts w:eastAsia="Times New Roman" w:cs="Times New Roman"/>
                <w:sz w:val="21"/>
                <w:szCs w:val="21"/>
                <w:lang w:eastAsia="pl-PL"/>
              </w:rPr>
              <w:t xml:space="preserve"> Debiutanci, występujący po raz pierwszy na przeglądzie bez ograniczeń wiekowych</w:t>
            </w:r>
          </w:p>
        </w:tc>
      </w:tr>
      <w:tr w:rsidR="00512675" w:rsidRPr="00477A87" w:rsidTr="00477A87">
        <w:trPr>
          <w:trHeight w:val="34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7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1020"/>
              <w:contextualSpacing w:val="0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477A87">
              <w:rPr>
                <w:rFonts w:eastAsia="Times New Roman" w:cs="Times New Roman"/>
                <w:sz w:val="21"/>
                <w:szCs w:val="21"/>
                <w:lang w:eastAsia="pl-PL"/>
              </w:rPr>
              <w:t>od 8 do o 16 lat;</w:t>
            </w:r>
          </w:p>
        </w:tc>
      </w:tr>
      <w:tr w:rsidR="00512675" w:rsidRPr="00477A87" w:rsidTr="00477A87">
        <w:trPr>
          <w:trHeight w:val="34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7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1020"/>
              <w:contextualSpacing w:val="0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477A87">
              <w:rPr>
                <w:rFonts w:eastAsia="Times New Roman" w:cs="Times New Roman"/>
                <w:sz w:val="21"/>
                <w:szCs w:val="21"/>
                <w:lang w:eastAsia="pl-PL"/>
              </w:rPr>
              <w:t>od 16 do 25 lat;</w:t>
            </w:r>
          </w:p>
        </w:tc>
      </w:tr>
      <w:tr w:rsidR="00512675" w:rsidRPr="00477A87" w:rsidTr="00477A87">
        <w:trPr>
          <w:trHeight w:val="34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7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1020"/>
              <w:contextualSpacing w:val="0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477A87">
              <w:rPr>
                <w:rFonts w:eastAsia="Times New Roman" w:cs="Times New Roman"/>
                <w:sz w:val="21"/>
                <w:szCs w:val="21"/>
                <w:lang w:eastAsia="pl-PL"/>
              </w:rPr>
              <w:t>od 25 do 60 lat;</w:t>
            </w:r>
          </w:p>
        </w:tc>
      </w:tr>
      <w:tr w:rsidR="00512675" w:rsidRPr="00477A87" w:rsidTr="00477A87">
        <w:trPr>
          <w:trHeight w:val="244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7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477A87">
              <w:rPr>
                <w:rFonts w:eastAsia="Times New Roman" w:cs="Times New Roman"/>
                <w:sz w:val="21"/>
                <w:szCs w:val="21"/>
                <w:lang w:eastAsia="pl-PL"/>
              </w:rPr>
              <w:t>powyżej 60 lat.</w:t>
            </w:r>
          </w:p>
        </w:tc>
      </w:tr>
      <w:tr w:rsidR="00512675" w:rsidRPr="00477A87" w:rsidTr="00477A87">
        <w:trPr>
          <w:trHeight w:val="244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7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75" w:rsidRPr="00477A87" w:rsidRDefault="00512675" w:rsidP="00477A87">
            <w:pPr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477A87">
              <w:rPr>
                <w:rFonts w:eastAsia="Times New Roman" w:cs="Times New Roman"/>
                <w:sz w:val="21"/>
                <w:szCs w:val="21"/>
                <w:lang w:eastAsia="pl-PL"/>
              </w:rPr>
              <w:t>Harmonijka ustna</w:t>
            </w:r>
            <w:r w:rsidR="00477A87" w:rsidRPr="00477A87">
              <w:rPr>
                <w:rFonts w:eastAsia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477A87">
              <w:rPr>
                <w:rFonts w:eastAsia="Times New Roman" w:cs="Times New Roman"/>
                <w:sz w:val="21"/>
                <w:szCs w:val="21"/>
                <w:lang w:eastAsia="pl-PL"/>
              </w:rPr>
              <w:t>- bez kategorii wiekowych.</w:t>
            </w:r>
          </w:p>
        </w:tc>
      </w:tr>
      <w:tr w:rsidR="00D34AD8" w:rsidRPr="00477A87" w:rsidTr="00477A8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D8" w:rsidRPr="00477A87" w:rsidRDefault="00D34AD8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87" w:rsidRPr="00477A87" w:rsidRDefault="00477A87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 xml:space="preserve">Adres zamieszkania, </w:t>
            </w:r>
            <w:r w:rsidR="00C44713" w:rsidRPr="00477A87">
              <w:rPr>
                <w:sz w:val="21"/>
                <w:szCs w:val="21"/>
              </w:rPr>
              <w:t>tel. kontaktowy, e-mail</w:t>
            </w:r>
            <w:r w:rsidR="00914CBB" w:rsidRPr="00477A87">
              <w:rPr>
                <w:sz w:val="21"/>
                <w:szCs w:val="21"/>
              </w:rPr>
              <w:t>/ W</w:t>
            </w:r>
            <w:r w:rsidR="00C44713" w:rsidRPr="00477A87">
              <w:rPr>
                <w:sz w:val="21"/>
                <w:szCs w:val="21"/>
              </w:rPr>
              <w:t xml:space="preserve"> przypadku osób małoletnich</w:t>
            </w:r>
            <w:r w:rsidR="00E01C94" w:rsidRPr="00477A87">
              <w:rPr>
                <w:sz w:val="21"/>
                <w:szCs w:val="21"/>
              </w:rPr>
              <w:t xml:space="preserve"> DODATKOWO</w:t>
            </w:r>
            <w:r w:rsidR="00914CBB" w:rsidRPr="00477A87">
              <w:rPr>
                <w:sz w:val="21"/>
                <w:szCs w:val="21"/>
              </w:rPr>
              <w:t xml:space="preserve"> adres zamieszkania, tel. </w:t>
            </w:r>
            <w:r w:rsidR="00115687" w:rsidRPr="00477A87">
              <w:rPr>
                <w:sz w:val="21"/>
                <w:szCs w:val="21"/>
              </w:rPr>
              <w:t>kontaktowy</w:t>
            </w:r>
            <w:r w:rsidR="00914CBB" w:rsidRPr="00477A87">
              <w:rPr>
                <w:sz w:val="21"/>
                <w:szCs w:val="21"/>
              </w:rPr>
              <w:t>,</w:t>
            </w:r>
          </w:p>
          <w:p w:rsidR="00D34AD8" w:rsidRPr="00477A87" w:rsidRDefault="00914CBB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e-mail rodzica/opiekuna prawnego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8" w:rsidRPr="00477A87" w:rsidRDefault="00D34AD8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</w:tr>
      <w:tr w:rsidR="00D34AD8" w:rsidRPr="00477A87" w:rsidTr="00477A8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D8" w:rsidRPr="00477A87" w:rsidRDefault="00D34AD8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D8" w:rsidRPr="00477A87" w:rsidRDefault="00914CBB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Nazwa wykonywanego utworu do</w:t>
            </w:r>
            <w:r w:rsidR="00E01C94" w:rsidRPr="00477A87">
              <w:rPr>
                <w:sz w:val="21"/>
                <w:szCs w:val="21"/>
              </w:rPr>
              <w:t>wolnego. W przypadku kategorii harmonia pedałowa</w:t>
            </w:r>
            <w:r w:rsidR="00F50210" w:rsidRPr="00477A87">
              <w:rPr>
                <w:sz w:val="21"/>
                <w:szCs w:val="21"/>
              </w:rPr>
              <w:t xml:space="preserve"> 24 basy i skrzypce ( debiutanci)</w:t>
            </w:r>
            <w:r w:rsidR="00E01C94" w:rsidRPr="00477A87">
              <w:rPr>
                <w:sz w:val="21"/>
                <w:szCs w:val="21"/>
              </w:rPr>
              <w:t xml:space="preserve"> oraz harmonijka ustna nazwa dwóch utworów dowolnych.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8" w:rsidRPr="00477A87" w:rsidRDefault="00D34AD8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  <w:p w:rsidR="00D34AD8" w:rsidRPr="00477A87" w:rsidRDefault="00D34AD8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</w:tr>
      <w:tr w:rsidR="00D34AD8" w:rsidRPr="00477A87" w:rsidTr="00477A8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D8" w:rsidRPr="00477A87" w:rsidRDefault="00D34AD8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D8" w:rsidRPr="00477A87" w:rsidRDefault="00E01C94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Nazwa banku oraz numer rachunku na który należy przelać środki pieniężne z tytułu nagrody/wyróżnienia/ udziału w przeglądzie.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33" w:rsidRPr="00477A87" w:rsidRDefault="007E6A33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  <w:p w:rsidR="007E6A33" w:rsidRPr="00477A87" w:rsidRDefault="007E6A33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IMIĘ I NAZWISKO POSIADACZA RACHUNKU</w:t>
            </w:r>
            <w:r w:rsidR="00477A87" w:rsidRPr="00477A87">
              <w:rPr>
                <w:sz w:val="21"/>
                <w:szCs w:val="21"/>
              </w:rPr>
              <w:t xml:space="preserve"> </w:t>
            </w:r>
            <w:r w:rsidR="00115687" w:rsidRPr="00477A87">
              <w:rPr>
                <w:sz w:val="21"/>
                <w:szCs w:val="21"/>
              </w:rPr>
              <w:t>……………………</w:t>
            </w:r>
            <w:r w:rsidRPr="00477A87">
              <w:rPr>
                <w:sz w:val="21"/>
                <w:szCs w:val="21"/>
              </w:rPr>
              <w:t>………….</w:t>
            </w:r>
            <w:r w:rsidR="00477A87" w:rsidRPr="00477A87">
              <w:rPr>
                <w:sz w:val="21"/>
                <w:szCs w:val="21"/>
              </w:rPr>
              <w:t>……………………………….</w:t>
            </w:r>
            <w:r w:rsidR="00477A87">
              <w:rPr>
                <w:sz w:val="21"/>
                <w:szCs w:val="21"/>
              </w:rPr>
              <w:t>…</w:t>
            </w:r>
          </w:p>
          <w:p w:rsidR="00D34AD8" w:rsidRPr="00477A87" w:rsidRDefault="007E6A33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NAZWA BANKU…………………</w:t>
            </w:r>
            <w:r w:rsidR="00115687" w:rsidRPr="00477A87">
              <w:rPr>
                <w:sz w:val="21"/>
                <w:szCs w:val="21"/>
              </w:rPr>
              <w:t>………………….</w:t>
            </w:r>
            <w:r w:rsidRPr="00477A87">
              <w:rPr>
                <w:sz w:val="21"/>
                <w:szCs w:val="21"/>
              </w:rPr>
              <w:t>………………………………………….</w:t>
            </w:r>
            <w:r w:rsidR="00477A87" w:rsidRPr="00477A87">
              <w:rPr>
                <w:sz w:val="21"/>
                <w:szCs w:val="21"/>
              </w:rPr>
              <w:t>……………………………….</w:t>
            </w:r>
            <w:r w:rsidR="00477A87">
              <w:rPr>
                <w:sz w:val="21"/>
                <w:szCs w:val="21"/>
              </w:rPr>
              <w:t>…………</w:t>
            </w:r>
          </w:p>
          <w:p w:rsidR="00D34AD8" w:rsidRPr="00477A87" w:rsidRDefault="007E6A33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NR RACHUNKU………………</w:t>
            </w:r>
            <w:r w:rsidR="00115687" w:rsidRPr="00477A87">
              <w:rPr>
                <w:sz w:val="21"/>
                <w:szCs w:val="21"/>
              </w:rPr>
              <w:t>…………………</w:t>
            </w:r>
            <w:r w:rsidRPr="00477A87">
              <w:rPr>
                <w:sz w:val="21"/>
                <w:szCs w:val="21"/>
              </w:rPr>
              <w:t>………………………………………………</w:t>
            </w:r>
            <w:r w:rsidR="00477A87" w:rsidRPr="00477A87">
              <w:rPr>
                <w:sz w:val="21"/>
                <w:szCs w:val="21"/>
              </w:rPr>
              <w:t>……………………………….</w:t>
            </w:r>
            <w:r w:rsidR="00477A87">
              <w:rPr>
                <w:sz w:val="21"/>
                <w:szCs w:val="21"/>
              </w:rPr>
              <w:t>…</w:t>
            </w:r>
          </w:p>
        </w:tc>
      </w:tr>
      <w:tr w:rsidR="00D34AD8" w:rsidRPr="00477A87" w:rsidTr="00477A8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D8" w:rsidRPr="00477A87" w:rsidRDefault="00E01C94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6</w:t>
            </w:r>
            <w:r w:rsidR="00D34AD8" w:rsidRPr="00477A87">
              <w:rPr>
                <w:sz w:val="21"/>
                <w:szCs w:val="21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D8" w:rsidRPr="00477A87" w:rsidRDefault="000541A2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  <w:r w:rsidRPr="00477A87">
              <w:rPr>
                <w:sz w:val="21"/>
                <w:szCs w:val="21"/>
              </w:rPr>
              <w:t>Imię i nazwisko, tel. kontaktowy osób towarzyszących artyście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8" w:rsidRPr="00477A87" w:rsidRDefault="00D34AD8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  <w:p w:rsidR="00D34AD8" w:rsidRPr="00477A87" w:rsidRDefault="00D34AD8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  <w:p w:rsidR="000D7147" w:rsidRPr="00477A87" w:rsidRDefault="000D7147" w:rsidP="00477A87">
            <w:pPr>
              <w:pStyle w:val="Akapitzlist"/>
              <w:ind w:left="0"/>
              <w:contextualSpacing w:val="0"/>
              <w:rPr>
                <w:sz w:val="21"/>
                <w:szCs w:val="21"/>
              </w:rPr>
            </w:pPr>
          </w:p>
        </w:tc>
      </w:tr>
    </w:tbl>
    <w:p w:rsidR="00C00100" w:rsidRDefault="00C00100">
      <w:pPr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br w:type="page"/>
      </w:r>
    </w:p>
    <w:p w:rsidR="00572ED1" w:rsidRDefault="00C43DB6" w:rsidP="00C43DB6">
      <w:pPr>
        <w:spacing w:after="0" w:line="360" w:lineRule="auto"/>
        <w:jc w:val="center"/>
        <w:rPr>
          <w:sz w:val="24"/>
          <w:szCs w:val="24"/>
        </w:rPr>
      </w:pPr>
      <w:r w:rsidRPr="00035B28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Załącznik Nr 2 Do Regulaminu</w:t>
      </w:r>
      <w:r w:rsidRPr="00035B28">
        <w:rPr>
          <w:sz w:val="24"/>
          <w:szCs w:val="24"/>
        </w:rPr>
        <w:t xml:space="preserve"> X</w:t>
      </w:r>
      <w:r w:rsidR="00D660AD" w:rsidRPr="00035B28">
        <w:rPr>
          <w:sz w:val="24"/>
          <w:szCs w:val="24"/>
        </w:rPr>
        <w:t>X</w:t>
      </w:r>
      <w:r w:rsidRPr="00035B28">
        <w:rPr>
          <w:sz w:val="24"/>
          <w:szCs w:val="24"/>
        </w:rPr>
        <w:t xml:space="preserve">IV Regionalnego Przeglądu </w:t>
      </w:r>
      <w:r w:rsidR="00477A87">
        <w:rPr>
          <w:sz w:val="24"/>
          <w:szCs w:val="24"/>
        </w:rPr>
        <w:t>Harmonistów i</w:t>
      </w:r>
      <w:r w:rsidR="00572ED1">
        <w:rPr>
          <w:sz w:val="24"/>
          <w:szCs w:val="24"/>
        </w:rPr>
        <w:t xml:space="preserve"> Skrzypków Ludowych</w:t>
      </w:r>
    </w:p>
    <w:p w:rsidR="00C43DB6" w:rsidRPr="00035B28" w:rsidRDefault="00C43DB6" w:rsidP="00C43DB6">
      <w:pPr>
        <w:spacing w:after="0" w:line="360" w:lineRule="auto"/>
        <w:jc w:val="center"/>
        <w:rPr>
          <w:sz w:val="24"/>
          <w:szCs w:val="24"/>
        </w:rPr>
      </w:pPr>
      <w:r w:rsidRPr="00035B28">
        <w:rPr>
          <w:sz w:val="24"/>
          <w:szCs w:val="24"/>
        </w:rPr>
        <w:t>Kurpiowskie Granie</w:t>
      </w:r>
    </w:p>
    <w:p w:rsidR="00C43DB6" w:rsidRPr="00035B28" w:rsidRDefault="00C43DB6" w:rsidP="00D86530">
      <w:pPr>
        <w:spacing w:after="0" w:line="360" w:lineRule="auto"/>
        <w:jc w:val="center"/>
        <w:rPr>
          <w:b/>
          <w:sz w:val="24"/>
          <w:szCs w:val="24"/>
        </w:rPr>
      </w:pPr>
    </w:p>
    <w:p w:rsidR="00D86530" w:rsidRPr="00035B28" w:rsidRDefault="00D86530" w:rsidP="00D86530">
      <w:pPr>
        <w:spacing w:after="0" w:line="360" w:lineRule="auto"/>
        <w:jc w:val="center"/>
        <w:rPr>
          <w:b/>
          <w:sz w:val="24"/>
          <w:szCs w:val="24"/>
        </w:rPr>
      </w:pPr>
      <w:r w:rsidRPr="00035B28">
        <w:rPr>
          <w:b/>
          <w:sz w:val="24"/>
          <w:szCs w:val="24"/>
        </w:rPr>
        <w:t>OŚWIADCZENIE UCZESTNIKA WYDARZENIA ZGODNIE Z ZALECENIAMI GŁÓWNEGO INSPEKTORA SANITARNEGO PODCZAS WYSTĘPOWANIA NA TERENIE POLSKI WIRUSA SARS-CoV-2.</w:t>
      </w:r>
    </w:p>
    <w:p w:rsidR="00D86530" w:rsidRPr="00035B28" w:rsidRDefault="00D86530" w:rsidP="00D86530">
      <w:pPr>
        <w:spacing w:after="0" w:line="360" w:lineRule="auto"/>
        <w:jc w:val="center"/>
        <w:rPr>
          <w:b/>
          <w:sz w:val="24"/>
          <w:szCs w:val="24"/>
        </w:rPr>
      </w:pPr>
    </w:p>
    <w:p w:rsidR="00D86530" w:rsidRPr="00035B28" w:rsidRDefault="00D86530" w:rsidP="00336AE1">
      <w:pPr>
        <w:spacing w:after="0" w:line="360" w:lineRule="auto"/>
        <w:jc w:val="center"/>
        <w:rPr>
          <w:b/>
          <w:sz w:val="24"/>
          <w:szCs w:val="24"/>
        </w:rPr>
      </w:pPr>
      <w:r w:rsidRPr="00035B28">
        <w:rPr>
          <w:sz w:val="24"/>
          <w:szCs w:val="24"/>
        </w:rPr>
        <w:t xml:space="preserve">W związku z uczestnictwem w </w:t>
      </w:r>
      <w:r w:rsidRPr="00035B28">
        <w:rPr>
          <w:b/>
          <w:sz w:val="24"/>
          <w:szCs w:val="24"/>
        </w:rPr>
        <w:t>X</w:t>
      </w:r>
      <w:r w:rsidR="00D660AD" w:rsidRPr="00035B28">
        <w:rPr>
          <w:b/>
          <w:sz w:val="24"/>
          <w:szCs w:val="24"/>
        </w:rPr>
        <w:t>X</w:t>
      </w:r>
      <w:r w:rsidRPr="00035B28">
        <w:rPr>
          <w:b/>
          <w:sz w:val="24"/>
          <w:szCs w:val="24"/>
        </w:rPr>
        <w:t>IV REGIONALNYM PRZEGLĄDZIE HARMONISTÓW I SKRZYPKÓW LUDOWYCH</w:t>
      </w:r>
      <w:r w:rsidR="00DB389D">
        <w:rPr>
          <w:b/>
          <w:sz w:val="24"/>
          <w:szCs w:val="24"/>
        </w:rPr>
        <w:t xml:space="preserve"> </w:t>
      </w:r>
      <w:r w:rsidRPr="00035B28">
        <w:rPr>
          <w:b/>
          <w:sz w:val="24"/>
          <w:szCs w:val="24"/>
        </w:rPr>
        <w:t xml:space="preserve">- </w:t>
      </w:r>
      <w:r w:rsidR="00336AE1" w:rsidRPr="00035B28">
        <w:rPr>
          <w:b/>
          <w:sz w:val="24"/>
          <w:szCs w:val="24"/>
        </w:rPr>
        <w:t>„</w:t>
      </w:r>
      <w:r w:rsidRPr="00035B28">
        <w:rPr>
          <w:b/>
          <w:sz w:val="24"/>
          <w:szCs w:val="24"/>
        </w:rPr>
        <w:t>KURPIOWSKIE GRANIE</w:t>
      </w:r>
      <w:r w:rsidR="00336AE1" w:rsidRPr="00035B28">
        <w:rPr>
          <w:b/>
          <w:sz w:val="24"/>
          <w:szCs w:val="24"/>
        </w:rPr>
        <w:t>”</w:t>
      </w:r>
      <w:r w:rsidR="00F42C85">
        <w:rPr>
          <w:b/>
          <w:sz w:val="24"/>
          <w:szCs w:val="24"/>
        </w:rPr>
        <w:t xml:space="preserve"> </w:t>
      </w:r>
      <w:r w:rsidR="00336AE1" w:rsidRPr="00035B28">
        <w:rPr>
          <w:b/>
          <w:sz w:val="24"/>
          <w:szCs w:val="24"/>
        </w:rPr>
        <w:t xml:space="preserve">- </w:t>
      </w:r>
      <w:r w:rsidRPr="00035B28">
        <w:rPr>
          <w:b/>
          <w:sz w:val="24"/>
          <w:szCs w:val="24"/>
        </w:rPr>
        <w:t>4 PAŹDZIERNIKA 2020 R.</w:t>
      </w:r>
    </w:p>
    <w:p w:rsidR="00D86530" w:rsidRPr="00035B28" w:rsidRDefault="00D86530" w:rsidP="00D86530">
      <w:pPr>
        <w:spacing w:after="0" w:line="360" w:lineRule="auto"/>
        <w:jc w:val="center"/>
        <w:rPr>
          <w:sz w:val="24"/>
          <w:szCs w:val="24"/>
        </w:rPr>
      </w:pPr>
    </w:p>
    <w:p w:rsidR="00D86530" w:rsidRPr="00035B28" w:rsidRDefault="000541A2" w:rsidP="00D86530">
      <w:pPr>
        <w:spacing w:after="0" w:line="360" w:lineRule="auto"/>
        <w:rPr>
          <w:sz w:val="24"/>
          <w:szCs w:val="24"/>
        </w:rPr>
      </w:pPr>
      <w:r w:rsidRPr="00035B28">
        <w:rPr>
          <w:sz w:val="24"/>
          <w:szCs w:val="24"/>
        </w:rPr>
        <w:t>Ja , niżej podpisany/a</w:t>
      </w:r>
      <w:r w:rsidR="00F20B8C">
        <w:rPr>
          <w:sz w:val="24"/>
          <w:szCs w:val="24"/>
        </w:rPr>
        <w:t xml:space="preserve"> </w:t>
      </w:r>
      <w:r w:rsidRPr="00035B28">
        <w:rPr>
          <w:sz w:val="24"/>
          <w:szCs w:val="24"/>
        </w:rPr>
        <w:t>………………………………………………………………….</w:t>
      </w:r>
      <w:r w:rsidR="00F20B8C">
        <w:rPr>
          <w:sz w:val="24"/>
          <w:szCs w:val="24"/>
        </w:rPr>
        <w:t xml:space="preserve"> </w:t>
      </w:r>
      <w:r w:rsidR="00D86530" w:rsidRPr="00035B28">
        <w:rPr>
          <w:sz w:val="24"/>
          <w:szCs w:val="24"/>
        </w:rPr>
        <w:t>niniejszym oświadczam, że:</w:t>
      </w:r>
    </w:p>
    <w:p w:rsidR="00D86530" w:rsidRPr="00035B28" w:rsidRDefault="00D86530" w:rsidP="00C00100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035B28">
        <w:rPr>
          <w:sz w:val="24"/>
          <w:szCs w:val="24"/>
        </w:rPr>
        <w:t>według swojej najlepszej wiedzy, nie jestem osobą zakażoną wirusem SARS-CoV-2 wywołującym chorobę COVID-19;</w:t>
      </w:r>
    </w:p>
    <w:p w:rsidR="00D86530" w:rsidRPr="00035B28" w:rsidRDefault="00D86530" w:rsidP="00C00100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035B28">
        <w:rPr>
          <w:sz w:val="24"/>
          <w:szCs w:val="24"/>
        </w:rPr>
        <w:t xml:space="preserve"> nie przebywam na obowiązkowej kwarantannie lub pod nadzoremepidemiologicznym;</w:t>
      </w:r>
    </w:p>
    <w:p w:rsidR="00D86530" w:rsidRPr="00035B28" w:rsidRDefault="00DB389D" w:rsidP="00C00100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 w:rsidR="00D86530" w:rsidRPr="00035B28">
        <w:rPr>
          <w:sz w:val="24"/>
          <w:szCs w:val="24"/>
        </w:rPr>
        <w:t>się z zasadami opisanymi w  załączniku do Zarządzenia Nr 6/2020 dyrektora Centrum Kultury</w:t>
      </w:r>
      <w:r>
        <w:rPr>
          <w:sz w:val="24"/>
          <w:szCs w:val="24"/>
        </w:rPr>
        <w:t xml:space="preserve"> </w:t>
      </w:r>
      <w:r w:rsidR="00D86530" w:rsidRPr="00035B2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86530" w:rsidRPr="00035B28">
        <w:rPr>
          <w:sz w:val="24"/>
          <w:szCs w:val="24"/>
        </w:rPr>
        <w:t>Biblioteki i Sportu w Lelisie z dnia 3 czerwca 2020</w:t>
      </w:r>
      <w:r>
        <w:rPr>
          <w:sz w:val="24"/>
          <w:szCs w:val="24"/>
        </w:rPr>
        <w:t xml:space="preserve"> </w:t>
      </w:r>
      <w:r w:rsidR="00D86530" w:rsidRPr="00035B28">
        <w:rPr>
          <w:sz w:val="24"/>
          <w:szCs w:val="24"/>
        </w:rPr>
        <w:t>r. w sprawie ustalenia procedury prowadzenia zajęć oraz organizowania imprez w Centrum Kultury</w:t>
      </w:r>
      <w:r>
        <w:rPr>
          <w:sz w:val="24"/>
          <w:szCs w:val="24"/>
        </w:rPr>
        <w:t xml:space="preserve"> </w:t>
      </w:r>
      <w:r w:rsidR="00D86530" w:rsidRPr="00035B28">
        <w:rPr>
          <w:sz w:val="24"/>
          <w:szCs w:val="24"/>
        </w:rPr>
        <w:t>-</w:t>
      </w:r>
      <w:r>
        <w:rPr>
          <w:sz w:val="24"/>
          <w:szCs w:val="24"/>
        </w:rPr>
        <w:t xml:space="preserve"> Biblioteki i Sportu</w:t>
      </w:r>
      <w:r>
        <w:rPr>
          <w:sz w:val="24"/>
          <w:szCs w:val="24"/>
        </w:rPr>
        <w:br/>
      </w:r>
      <w:r w:rsidR="00D86530" w:rsidRPr="00035B28">
        <w:rPr>
          <w:sz w:val="24"/>
          <w:szCs w:val="24"/>
        </w:rPr>
        <w:t>w Lelisie i związanych z tym środków ostrożności, akce</w:t>
      </w:r>
      <w:r>
        <w:rPr>
          <w:sz w:val="24"/>
          <w:szCs w:val="24"/>
        </w:rPr>
        <w:t>ptuję jego zapisy i zobowiązuję</w:t>
      </w:r>
      <w:r>
        <w:rPr>
          <w:sz w:val="24"/>
          <w:szCs w:val="24"/>
        </w:rPr>
        <w:br/>
      </w:r>
      <w:r w:rsidR="00D86530" w:rsidRPr="00035B28">
        <w:rPr>
          <w:sz w:val="24"/>
          <w:szCs w:val="24"/>
        </w:rPr>
        <w:t>się do bezwzględnego przestrzegania jego postanowień;</w:t>
      </w:r>
    </w:p>
    <w:p w:rsidR="00C00100" w:rsidRPr="00C00100" w:rsidRDefault="00D86530" w:rsidP="00C00100">
      <w:pPr>
        <w:pStyle w:val="Akapitzlist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  <w:u w:val="single"/>
        </w:rPr>
      </w:pPr>
      <w:r w:rsidRPr="00035B28">
        <w:rPr>
          <w:sz w:val="24"/>
          <w:szCs w:val="24"/>
        </w:rPr>
        <w:t>wyrażam zgodę na przetwarzanie moich danych osobowych przez Organizatora.</w:t>
      </w:r>
    </w:p>
    <w:p w:rsidR="00D86530" w:rsidRPr="00035B28" w:rsidRDefault="00D86530" w:rsidP="00C00100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035B28">
        <w:rPr>
          <w:sz w:val="24"/>
          <w:szCs w:val="24"/>
        </w:rPr>
        <w:t>Powyższe dane osobowe będą przetwarzane przez Organizatora Imprezy do 14 dni od daty odbycia się wydarzenia.</w:t>
      </w:r>
    </w:p>
    <w:p w:rsidR="00D86530" w:rsidRPr="00035B28" w:rsidRDefault="00D86530" w:rsidP="00D86530">
      <w:pPr>
        <w:spacing w:after="0" w:line="360" w:lineRule="auto"/>
        <w:rPr>
          <w:b/>
          <w:sz w:val="24"/>
          <w:szCs w:val="24"/>
          <w:u w:val="single"/>
        </w:rPr>
      </w:pPr>
    </w:p>
    <w:p w:rsidR="00D86530" w:rsidRPr="00035B28" w:rsidRDefault="00D86530" w:rsidP="000541A2">
      <w:pPr>
        <w:spacing w:after="0" w:line="360" w:lineRule="auto"/>
        <w:ind w:left="2124" w:firstLine="708"/>
        <w:rPr>
          <w:sz w:val="24"/>
          <w:szCs w:val="24"/>
        </w:rPr>
      </w:pPr>
      <w:r w:rsidRPr="00035B28">
        <w:rPr>
          <w:sz w:val="24"/>
          <w:szCs w:val="24"/>
        </w:rPr>
        <w:t>Lelis, dnia 4 października 2020</w:t>
      </w:r>
      <w:r w:rsidR="00F20B8C">
        <w:rPr>
          <w:sz w:val="24"/>
          <w:szCs w:val="24"/>
        </w:rPr>
        <w:t xml:space="preserve"> </w:t>
      </w:r>
      <w:r w:rsidRPr="00035B28">
        <w:rPr>
          <w:sz w:val="24"/>
          <w:szCs w:val="24"/>
        </w:rPr>
        <w:t>r. ………………………………………</w:t>
      </w:r>
    </w:p>
    <w:p w:rsidR="00C00100" w:rsidRDefault="00F20B8C" w:rsidP="00C00100">
      <w:pPr>
        <w:spacing w:after="0" w:line="360" w:lineRule="auto"/>
        <w:ind w:left="5664"/>
        <w:rPr>
          <w:sz w:val="24"/>
          <w:szCs w:val="24"/>
        </w:rPr>
      </w:pPr>
      <w:r>
        <w:rPr>
          <w:sz w:val="24"/>
          <w:szCs w:val="24"/>
        </w:rPr>
        <w:tab/>
      </w:r>
      <w:r w:rsidR="00D86530" w:rsidRPr="00035B28">
        <w:rPr>
          <w:sz w:val="24"/>
          <w:szCs w:val="24"/>
        </w:rPr>
        <w:t>podpis</w:t>
      </w:r>
    </w:p>
    <w:p w:rsidR="00C00100" w:rsidRDefault="00C001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4AD8" w:rsidRPr="00035B28" w:rsidRDefault="00D34AD8" w:rsidP="00D34AD8">
      <w:pPr>
        <w:tabs>
          <w:tab w:val="left" w:pos="284"/>
        </w:tabs>
        <w:ind w:left="426"/>
        <w:jc w:val="center"/>
        <w:rPr>
          <w:rFonts w:eastAsiaTheme="minorEastAsia"/>
          <w:b/>
          <w:sz w:val="24"/>
          <w:szCs w:val="24"/>
          <w:lang w:eastAsia="pl-PL"/>
        </w:rPr>
      </w:pPr>
      <w:r w:rsidRPr="00035B28">
        <w:rPr>
          <w:rFonts w:eastAsiaTheme="minorEastAsia"/>
          <w:b/>
          <w:sz w:val="24"/>
          <w:szCs w:val="24"/>
          <w:lang w:eastAsia="pl-PL"/>
        </w:rPr>
        <w:lastRenderedPageBreak/>
        <w:t xml:space="preserve">KLAUZULA INFORMACYJNA </w:t>
      </w:r>
    </w:p>
    <w:p w:rsidR="00D34AD8" w:rsidRPr="00035B28" w:rsidRDefault="00D34AD8" w:rsidP="00D34AD8">
      <w:pPr>
        <w:tabs>
          <w:tab w:val="left" w:pos="284"/>
        </w:tabs>
        <w:spacing w:after="0"/>
        <w:ind w:left="425"/>
        <w:jc w:val="center"/>
        <w:rPr>
          <w:rFonts w:eastAsiaTheme="minorEastAsia"/>
          <w:b/>
          <w:sz w:val="24"/>
          <w:szCs w:val="24"/>
          <w:lang w:eastAsia="pl-PL"/>
        </w:rPr>
      </w:pPr>
      <w:r w:rsidRPr="00035B28">
        <w:rPr>
          <w:rFonts w:eastAsiaTheme="minorEastAsia"/>
          <w:b/>
          <w:sz w:val="24"/>
          <w:szCs w:val="24"/>
          <w:lang w:eastAsia="pl-PL"/>
        </w:rPr>
        <w:t xml:space="preserve">dotycząca przetwarzania danych osobowych pozyskanych przez </w:t>
      </w:r>
    </w:p>
    <w:p w:rsidR="00D34AD8" w:rsidRDefault="00D34AD8" w:rsidP="00D34AD8">
      <w:pPr>
        <w:tabs>
          <w:tab w:val="left" w:pos="284"/>
        </w:tabs>
        <w:spacing w:after="0"/>
        <w:ind w:left="425"/>
        <w:jc w:val="center"/>
        <w:rPr>
          <w:rFonts w:eastAsiaTheme="minorEastAsia"/>
          <w:b/>
          <w:sz w:val="24"/>
          <w:szCs w:val="24"/>
          <w:lang w:eastAsia="pl-PL"/>
        </w:rPr>
      </w:pPr>
      <w:r w:rsidRPr="00035B28">
        <w:rPr>
          <w:rFonts w:eastAsiaTheme="minorEastAsia"/>
          <w:b/>
          <w:sz w:val="24"/>
          <w:szCs w:val="24"/>
          <w:lang w:eastAsia="pl-PL"/>
        </w:rPr>
        <w:t>Centrum Kultury</w:t>
      </w:r>
      <w:r w:rsidR="00DB389D">
        <w:rPr>
          <w:rFonts w:eastAsiaTheme="minorEastAsia"/>
          <w:b/>
          <w:sz w:val="24"/>
          <w:szCs w:val="24"/>
          <w:lang w:eastAsia="pl-PL"/>
        </w:rPr>
        <w:t xml:space="preserve"> </w:t>
      </w:r>
      <w:r w:rsidRPr="00035B28">
        <w:rPr>
          <w:rFonts w:eastAsiaTheme="minorEastAsia"/>
          <w:b/>
          <w:sz w:val="24"/>
          <w:szCs w:val="24"/>
          <w:lang w:eastAsia="pl-PL"/>
        </w:rPr>
        <w:t>-</w:t>
      </w:r>
      <w:r w:rsidR="00DB389D">
        <w:rPr>
          <w:rFonts w:eastAsiaTheme="minorEastAsia"/>
          <w:b/>
          <w:sz w:val="24"/>
          <w:szCs w:val="24"/>
          <w:lang w:eastAsia="pl-PL"/>
        </w:rPr>
        <w:t xml:space="preserve"> </w:t>
      </w:r>
      <w:r w:rsidRPr="00035B28">
        <w:rPr>
          <w:rFonts w:eastAsiaTheme="minorEastAsia"/>
          <w:b/>
          <w:sz w:val="24"/>
          <w:szCs w:val="24"/>
          <w:lang w:eastAsia="pl-PL"/>
        </w:rPr>
        <w:t>Biblioteki i Sportu w Lelisie</w:t>
      </w:r>
    </w:p>
    <w:p w:rsidR="00DB389D" w:rsidRPr="00035B28" w:rsidRDefault="00DB389D" w:rsidP="00D34AD8">
      <w:pPr>
        <w:tabs>
          <w:tab w:val="left" w:pos="284"/>
        </w:tabs>
        <w:spacing w:after="0"/>
        <w:ind w:left="425"/>
        <w:jc w:val="center"/>
        <w:rPr>
          <w:rFonts w:eastAsiaTheme="minorEastAsia"/>
          <w:b/>
          <w:i/>
          <w:sz w:val="24"/>
          <w:szCs w:val="24"/>
          <w:lang w:eastAsia="pl-PL"/>
        </w:rPr>
      </w:pPr>
    </w:p>
    <w:p w:rsidR="00D34AD8" w:rsidRPr="00035B28" w:rsidRDefault="00D34AD8" w:rsidP="00D34AD8">
      <w:pPr>
        <w:tabs>
          <w:tab w:val="left" w:pos="284"/>
        </w:tabs>
        <w:jc w:val="both"/>
        <w:rPr>
          <w:rFonts w:eastAsiaTheme="minorEastAsia"/>
          <w:sz w:val="24"/>
          <w:szCs w:val="24"/>
          <w:lang w:eastAsia="pl-PL"/>
        </w:rPr>
      </w:pPr>
      <w:r w:rsidRPr="00035B28">
        <w:rPr>
          <w:rFonts w:eastAsiaTheme="minorEastAsia"/>
          <w:sz w:val="24"/>
          <w:szCs w:val="24"/>
          <w:lang w:eastAsia="pl-PL"/>
        </w:rPr>
        <w:t>Zgodnie z art. 13 rozporządzenia Parlamentu Europejskiego i Rady (UE) 2016/679 z dnia</w:t>
      </w:r>
      <w:r w:rsidR="004F0878">
        <w:rPr>
          <w:rFonts w:eastAsiaTheme="minorEastAsia"/>
          <w:sz w:val="24"/>
          <w:szCs w:val="24"/>
          <w:lang w:eastAsia="pl-PL"/>
        </w:rPr>
        <w:t xml:space="preserve"> </w:t>
      </w:r>
      <w:r w:rsidRPr="00035B28">
        <w:rPr>
          <w:rFonts w:eastAsiaTheme="minorEastAsia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danych oraz uchylenia dyrektywy </w:t>
      </w:r>
      <w:r w:rsidR="004F0878">
        <w:rPr>
          <w:rFonts w:eastAsiaTheme="minorEastAsia"/>
          <w:sz w:val="24"/>
          <w:szCs w:val="24"/>
          <w:lang w:eastAsia="pl-PL"/>
        </w:rPr>
        <w:t>95/46/WE (ogólne rozporządzenie</w:t>
      </w:r>
      <w:r w:rsidR="004F0878">
        <w:rPr>
          <w:rFonts w:eastAsiaTheme="minorEastAsia"/>
          <w:sz w:val="24"/>
          <w:szCs w:val="24"/>
          <w:lang w:eastAsia="pl-PL"/>
        </w:rPr>
        <w:br/>
      </w:r>
      <w:r w:rsidRPr="00035B28">
        <w:rPr>
          <w:rFonts w:eastAsiaTheme="minorEastAsia"/>
          <w:sz w:val="24"/>
          <w:szCs w:val="24"/>
          <w:lang w:eastAsia="pl-PL"/>
        </w:rPr>
        <w:t>o ochronie danych RODO) (</w:t>
      </w:r>
      <w:proofErr w:type="spellStart"/>
      <w:r w:rsidRPr="00035B28">
        <w:rPr>
          <w:rFonts w:eastAsiaTheme="minorEastAsia"/>
          <w:sz w:val="24"/>
          <w:szCs w:val="24"/>
          <w:lang w:eastAsia="pl-PL"/>
        </w:rPr>
        <w:t>Dz.Urz.UE.L</w:t>
      </w:r>
      <w:proofErr w:type="spellEnd"/>
      <w:r w:rsidRPr="00035B28">
        <w:rPr>
          <w:rFonts w:eastAsiaTheme="minorEastAsia"/>
          <w:sz w:val="24"/>
          <w:szCs w:val="24"/>
          <w:lang w:eastAsia="pl-PL"/>
        </w:rPr>
        <w:t xml:space="preserve"> Nr 119,  s. 1)</w:t>
      </w:r>
    </w:p>
    <w:p w:rsidR="00D34AD8" w:rsidRPr="00035B28" w:rsidRDefault="00D34AD8" w:rsidP="00D34AD8">
      <w:pPr>
        <w:spacing w:after="0" w:line="360" w:lineRule="auto"/>
        <w:jc w:val="both"/>
        <w:rPr>
          <w:rFonts w:eastAsiaTheme="minorEastAsia"/>
          <w:b/>
          <w:sz w:val="24"/>
          <w:szCs w:val="24"/>
          <w:lang w:eastAsia="pl-PL"/>
        </w:rPr>
      </w:pPr>
      <w:r w:rsidRPr="00035B28">
        <w:rPr>
          <w:rFonts w:eastAsiaTheme="minorEastAsia"/>
          <w:b/>
          <w:sz w:val="24"/>
          <w:szCs w:val="24"/>
          <w:lang w:eastAsia="pl-PL"/>
        </w:rPr>
        <w:t>Informuję, że:</w:t>
      </w:r>
    </w:p>
    <w:p w:rsidR="00D34AD8" w:rsidRPr="00035B28" w:rsidRDefault="00D34AD8" w:rsidP="00D34AD8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Theme="minorEastAsia"/>
          <w:color w:val="0000FF" w:themeColor="hyperlink"/>
          <w:sz w:val="24"/>
          <w:szCs w:val="24"/>
          <w:u w:val="single"/>
          <w:lang w:eastAsia="pl-PL"/>
        </w:rPr>
      </w:pPr>
      <w:r w:rsidRPr="00035B28">
        <w:rPr>
          <w:rFonts w:eastAsiaTheme="minorEastAsia"/>
          <w:b/>
          <w:sz w:val="24"/>
          <w:szCs w:val="24"/>
          <w:lang w:eastAsia="pl-PL"/>
        </w:rPr>
        <w:t>Administratorem</w:t>
      </w:r>
      <w:r w:rsidRPr="00035B28">
        <w:rPr>
          <w:rFonts w:eastAsiaTheme="minorEastAsia"/>
          <w:sz w:val="24"/>
          <w:szCs w:val="24"/>
          <w:lang w:eastAsia="pl-PL"/>
        </w:rPr>
        <w:t xml:space="preserve"> Pani/Pana </w:t>
      </w:r>
      <w:r w:rsidRPr="00035B28">
        <w:rPr>
          <w:rFonts w:eastAsiaTheme="minorEastAsia"/>
          <w:b/>
          <w:sz w:val="24"/>
          <w:szCs w:val="24"/>
          <w:lang w:eastAsia="pl-PL"/>
        </w:rPr>
        <w:t>danych osobowych</w:t>
      </w:r>
      <w:r w:rsidR="004F0878">
        <w:rPr>
          <w:rFonts w:eastAsiaTheme="minorEastAsia"/>
          <w:b/>
          <w:sz w:val="24"/>
          <w:szCs w:val="24"/>
          <w:lang w:eastAsia="pl-PL"/>
        </w:rPr>
        <w:t xml:space="preserve"> </w:t>
      </w:r>
      <w:r w:rsidRPr="00035B28">
        <w:rPr>
          <w:rFonts w:eastAsiaTheme="minorEastAsia"/>
          <w:b/>
          <w:sz w:val="24"/>
          <w:szCs w:val="24"/>
          <w:lang w:eastAsia="pl-PL"/>
        </w:rPr>
        <w:t xml:space="preserve">jest Centrum Kultury </w:t>
      </w:r>
      <w:r w:rsidR="00820E7F">
        <w:rPr>
          <w:rFonts w:eastAsiaTheme="minorEastAsia"/>
          <w:b/>
          <w:sz w:val="24"/>
          <w:szCs w:val="24"/>
          <w:lang w:eastAsia="pl-PL"/>
        </w:rPr>
        <w:t>-</w:t>
      </w:r>
      <w:r w:rsidRPr="00035B28">
        <w:rPr>
          <w:rFonts w:eastAsiaTheme="minorEastAsia"/>
          <w:b/>
          <w:sz w:val="24"/>
          <w:szCs w:val="24"/>
          <w:lang w:eastAsia="pl-PL"/>
        </w:rPr>
        <w:t xml:space="preserve"> Biblioteki i Sportu </w:t>
      </w:r>
      <w:r w:rsidR="004F0878">
        <w:rPr>
          <w:rFonts w:eastAsiaTheme="minorEastAsia"/>
          <w:sz w:val="24"/>
          <w:szCs w:val="24"/>
          <w:lang w:eastAsia="pl-PL"/>
        </w:rPr>
        <w:t>w Lelisie,</w:t>
      </w:r>
      <w:r w:rsidR="004F0878">
        <w:rPr>
          <w:rFonts w:eastAsiaTheme="minorEastAsia"/>
          <w:sz w:val="24"/>
          <w:szCs w:val="24"/>
          <w:lang w:eastAsia="pl-PL"/>
        </w:rPr>
        <w:br/>
      </w:r>
      <w:r w:rsidRPr="00035B28">
        <w:rPr>
          <w:rFonts w:eastAsiaTheme="minorEastAsia"/>
          <w:sz w:val="24"/>
          <w:szCs w:val="24"/>
          <w:lang w:eastAsia="pl-PL"/>
        </w:rPr>
        <w:t xml:space="preserve">07-402 Lelis, ul. Szkolna 48, 07-402 Lelis, tel. (29) 761 10 77, email </w:t>
      </w:r>
      <w:hyperlink r:id="rId5" w:history="1">
        <w:r w:rsidRPr="00035B28">
          <w:rPr>
            <w:rStyle w:val="Hipercze"/>
            <w:rFonts w:eastAsiaTheme="minorEastAsia"/>
            <w:sz w:val="24"/>
            <w:szCs w:val="24"/>
            <w:lang w:eastAsia="pl-PL"/>
          </w:rPr>
          <w:t>dyrektor@ckbislelis.pl</w:t>
        </w:r>
      </w:hyperlink>
    </w:p>
    <w:p w:rsidR="00D34AD8" w:rsidRPr="00035B28" w:rsidRDefault="00D34AD8" w:rsidP="00D34AD8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Theme="minorEastAsia"/>
          <w:sz w:val="24"/>
          <w:szCs w:val="24"/>
          <w:lang w:eastAsia="pl-PL"/>
        </w:rPr>
      </w:pPr>
      <w:r w:rsidRPr="00035B28">
        <w:rPr>
          <w:rFonts w:eastAsiaTheme="minorEastAsia"/>
          <w:b/>
          <w:sz w:val="24"/>
          <w:szCs w:val="24"/>
          <w:lang w:eastAsia="pl-PL"/>
        </w:rPr>
        <w:t>Inspektorem Ochrony Danych</w:t>
      </w:r>
      <w:r w:rsidRPr="00035B28">
        <w:rPr>
          <w:rFonts w:eastAsiaTheme="minorEastAsia"/>
          <w:sz w:val="24"/>
          <w:szCs w:val="24"/>
          <w:lang w:eastAsia="pl-PL"/>
        </w:rPr>
        <w:t xml:space="preserve"> jest: </w:t>
      </w:r>
      <w:r w:rsidRPr="00035B28">
        <w:rPr>
          <w:rFonts w:eastAsiaTheme="minorEastAsia"/>
          <w:b/>
          <w:sz w:val="24"/>
          <w:szCs w:val="24"/>
          <w:lang w:eastAsia="pl-PL"/>
        </w:rPr>
        <w:t>Mirosława Dziczek</w:t>
      </w:r>
      <w:r w:rsidRPr="00035B28">
        <w:rPr>
          <w:rFonts w:eastAsiaTheme="minorEastAsia"/>
          <w:sz w:val="24"/>
          <w:szCs w:val="24"/>
          <w:lang w:eastAsia="pl-PL"/>
        </w:rPr>
        <w:t xml:space="preserve">. Kontakt z Inspektorem Ochrony Danych możliwy jest pod numerem tel. (29) 746 90 17 lub adresem email </w:t>
      </w:r>
      <w:hyperlink r:id="rId6" w:history="1">
        <w:r w:rsidRPr="00035B28">
          <w:rPr>
            <w:rStyle w:val="Hipercze"/>
            <w:rFonts w:eastAsiaTheme="minorEastAsia"/>
            <w:sz w:val="24"/>
            <w:szCs w:val="24"/>
            <w:lang w:eastAsia="pl-PL"/>
          </w:rPr>
          <w:t>iod@lelis.pl</w:t>
        </w:r>
      </w:hyperlink>
    </w:p>
    <w:p w:rsidR="00D34AD8" w:rsidRPr="00035B28" w:rsidRDefault="00D34AD8" w:rsidP="00D34AD8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Theme="minorEastAsia"/>
          <w:color w:val="FF0000"/>
          <w:sz w:val="24"/>
          <w:szCs w:val="24"/>
          <w:lang w:eastAsia="pl-PL"/>
        </w:rPr>
      </w:pPr>
      <w:r w:rsidRPr="00035B28">
        <w:rPr>
          <w:rFonts w:eastAsiaTheme="minorEastAsia"/>
          <w:sz w:val="24"/>
          <w:szCs w:val="24"/>
          <w:lang w:eastAsia="pl-PL"/>
        </w:rPr>
        <w:t xml:space="preserve">Dane osobowe Pani/Pana będą przetwarzane </w:t>
      </w:r>
      <w:r w:rsidRPr="00035B28">
        <w:rPr>
          <w:rFonts w:eastAsiaTheme="minorEastAsia"/>
          <w:b/>
          <w:sz w:val="24"/>
          <w:szCs w:val="24"/>
          <w:lang w:eastAsia="pl-PL"/>
        </w:rPr>
        <w:t>w celu</w:t>
      </w:r>
      <w:r w:rsidRPr="00035B28">
        <w:rPr>
          <w:rFonts w:eastAsiaTheme="minorEastAsia"/>
          <w:sz w:val="24"/>
          <w:szCs w:val="24"/>
          <w:lang w:eastAsia="pl-PL"/>
        </w:rPr>
        <w:t xml:space="preserve"> realizacji p</w:t>
      </w:r>
      <w:r w:rsidR="004F0878">
        <w:rPr>
          <w:rFonts w:eastAsiaTheme="minorEastAsia"/>
          <w:sz w:val="24"/>
          <w:szCs w:val="24"/>
          <w:lang w:eastAsia="pl-PL"/>
        </w:rPr>
        <w:t>ostanowień regulaminu</w:t>
      </w:r>
      <w:r w:rsidR="004F0878">
        <w:rPr>
          <w:rFonts w:eastAsiaTheme="minorEastAsia"/>
          <w:sz w:val="24"/>
          <w:szCs w:val="24"/>
          <w:lang w:eastAsia="pl-PL"/>
        </w:rPr>
        <w:br/>
      </w:r>
      <w:r w:rsidR="00D660AD" w:rsidRPr="00035B28">
        <w:rPr>
          <w:rFonts w:eastAsiaTheme="minorEastAsia"/>
          <w:sz w:val="24"/>
          <w:szCs w:val="24"/>
          <w:lang w:eastAsia="pl-PL"/>
        </w:rPr>
        <w:t xml:space="preserve">XXIV Regionalnego Przeglądu Harmonistów i Skrzypków Ludowych </w:t>
      </w:r>
      <w:r w:rsidR="00820E7F">
        <w:rPr>
          <w:rFonts w:eastAsiaTheme="minorEastAsia"/>
          <w:sz w:val="24"/>
          <w:szCs w:val="24"/>
          <w:lang w:eastAsia="pl-PL"/>
        </w:rPr>
        <w:t>-</w:t>
      </w:r>
      <w:r w:rsidR="00D660AD" w:rsidRPr="00035B28">
        <w:rPr>
          <w:rFonts w:eastAsiaTheme="minorEastAsia"/>
          <w:sz w:val="24"/>
          <w:szCs w:val="24"/>
          <w:lang w:eastAsia="pl-PL"/>
        </w:rPr>
        <w:t xml:space="preserve"> KURPIOWSKIEGRANIE.</w:t>
      </w:r>
    </w:p>
    <w:p w:rsidR="00D34AD8" w:rsidRPr="00035B28" w:rsidRDefault="00D34AD8" w:rsidP="00D34AD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eastAsiaTheme="minorEastAsia" w:cs="Calibri"/>
          <w:sz w:val="24"/>
          <w:szCs w:val="24"/>
          <w:lang w:eastAsia="pl-PL"/>
        </w:rPr>
      </w:pPr>
      <w:r w:rsidRPr="00035B28">
        <w:rPr>
          <w:rFonts w:eastAsiaTheme="minorEastAsia" w:cs="Calibri"/>
          <w:b/>
          <w:sz w:val="24"/>
          <w:szCs w:val="24"/>
          <w:lang w:eastAsia="pl-PL"/>
        </w:rPr>
        <w:t>Podstawą prawną</w:t>
      </w:r>
      <w:r w:rsidRPr="00035B28">
        <w:rPr>
          <w:rFonts w:eastAsiaTheme="minorEastAsia" w:cs="Calibri"/>
          <w:sz w:val="24"/>
          <w:szCs w:val="24"/>
          <w:lang w:eastAsia="pl-PL"/>
        </w:rPr>
        <w:t xml:space="preserve"> przetwarzania danych osobowych jest art. 6 ust. 1 lit. a, b, c i e RODO oraz </w:t>
      </w:r>
      <w:r w:rsidR="004F0878">
        <w:rPr>
          <w:rFonts w:eastAsia="Times New Roman" w:cs="Calibri"/>
          <w:sz w:val="24"/>
          <w:szCs w:val="24"/>
          <w:lang w:eastAsia="pl-PL"/>
        </w:rPr>
        <w:t>ustawa</w:t>
      </w:r>
      <w:r w:rsidR="004F0878">
        <w:rPr>
          <w:rFonts w:eastAsia="Times New Roman" w:cs="Calibri"/>
          <w:sz w:val="24"/>
          <w:szCs w:val="24"/>
          <w:lang w:eastAsia="pl-PL"/>
        </w:rPr>
        <w:br/>
      </w:r>
      <w:r w:rsidRPr="00035B28">
        <w:rPr>
          <w:rFonts w:eastAsia="Times New Roman" w:cs="Calibri"/>
          <w:sz w:val="24"/>
          <w:szCs w:val="24"/>
          <w:lang w:eastAsia="pl-PL"/>
        </w:rPr>
        <w:t xml:space="preserve">z dnia </w:t>
      </w:r>
      <w:r w:rsidRPr="00035B28">
        <w:rPr>
          <w:rFonts w:eastAsiaTheme="minorEastAsia"/>
          <w:sz w:val="24"/>
          <w:szCs w:val="24"/>
          <w:lang w:eastAsia="pl-PL"/>
        </w:rPr>
        <w:t>25 października 1991 r. o organizowaniu i prowadzeniu działalności kulturalnej.</w:t>
      </w:r>
    </w:p>
    <w:p w:rsidR="00D34AD8" w:rsidRPr="00035B28" w:rsidRDefault="00D34AD8" w:rsidP="00D34AD8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318" w:hanging="318"/>
        <w:contextualSpacing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035B28">
        <w:rPr>
          <w:rFonts w:eastAsia="Times New Roman" w:cs="Calibri"/>
          <w:b/>
          <w:sz w:val="24"/>
          <w:szCs w:val="24"/>
          <w:lang w:eastAsia="pl-PL"/>
        </w:rPr>
        <w:t xml:space="preserve">Odbiorcami </w:t>
      </w:r>
      <w:r w:rsidRPr="00035B28">
        <w:rPr>
          <w:rFonts w:eastAsia="Times New Roman" w:cs="Calibri"/>
          <w:sz w:val="24"/>
          <w:szCs w:val="24"/>
          <w:lang w:eastAsia="pl-PL"/>
        </w:rPr>
        <w:t xml:space="preserve">Pani/Pana danych osobowych będą wyłącznie osoby i podmioty uprawnione do uzyskania danych na podstawie przepisów prawa. </w:t>
      </w:r>
    </w:p>
    <w:p w:rsidR="00D34AD8" w:rsidRPr="00035B28" w:rsidRDefault="00D34AD8" w:rsidP="00D34AD8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eastAsia="Calibri" w:cs="Calibri"/>
          <w:sz w:val="24"/>
          <w:szCs w:val="24"/>
        </w:rPr>
      </w:pPr>
      <w:r w:rsidRPr="00035B28">
        <w:rPr>
          <w:rFonts w:eastAsiaTheme="minorEastAsia" w:cs="Calibri"/>
          <w:sz w:val="24"/>
          <w:szCs w:val="24"/>
          <w:lang w:eastAsia="pl-PL"/>
        </w:rPr>
        <w:t xml:space="preserve">Dane osobowe Pana/Pani będą </w:t>
      </w:r>
      <w:r w:rsidRPr="00035B28">
        <w:rPr>
          <w:rFonts w:eastAsiaTheme="minorEastAsia" w:cs="Calibri"/>
          <w:b/>
          <w:color w:val="000000" w:themeColor="text1"/>
          <w:sz w:val="24"/>
          <w:szCs w:val="24"/>
          <w:lang w:eastAsia="pl-PL"/>
        </w:rPr>
        <w:t>przechowywane</w:t>
      </w:r>
      <w:r w:rsidRPr="00035B28">
        <w:rPr>
          <w:rFonts w:eastAsiaTheme="minorEastAsia" w:cs="Calibri"/>
          <w:sz w:val="24"/>
          <w:szCs w:val="24"/>
          <w:lang w:eastAsia="pl-PL"/>
        </w:rPr>
        <w:t>przez okres niezbędny do realizacji celu,</w:t>
      </w:r>
      <w:r w:rsidR="004F0878">
        <w:rPr>
          <w:rFonts w:eastAsiaTheme="minorEastAsia" w:cs="Calibri"/>
          <w:sz w:val="24"/>
          <w:szCs w:val="24"/>
          <w:lang w:eastAsia="pl-PL"/>
        </w:rPr>
        <w:t xml:space="preserve"> </w:t>
      </w:r>
      <w:r w:rsidRPr="00035B28">
        <w:rPr>
          <w:rFonts w:eastAsiaTheme="minorEastAsia" w:cs="Calibri"/>
          <w:sz w:val="24"/>
          <w:szCs w:val="24"/>
          <w:lang w:eastAsia="pl-PL"/>
        </w:rPr>
        <w:t>o którym mowa w pkt 3 oraz przez okres wynikający z przepisów prawa.</w:t>
      </w:r>
    </w:p>
    <w:p w:rsidR="00D34AD8" w:rsidRPr="00035B28" w:rsidRDefault="00D34AD8" w:rsidP="00D34AD8">
      <w:pPr>
        <w:numPr>
          <w:ilvl w:val="0"/>
          <w:numId w:val="4"/>
        </w:numPr>
        <w:spacing w:after="0" w:line="240" w:lineRule="auto"/>
        <w:ind w:left="318" w:hanging="318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035B28">
        <w:rPr>
          <w:rFonts w:eastAsia="Times New Roman" w:cs="Calibri"/>
          <w:sz w:val="24"/>
          <w:szCs w:val="24"/>
          <w:lang w:eastAsia="pl-PL"/>
        </w:rPr>
        <w:t xml:space="preserve">Pani/Pana dane osobowenie będą przekazywane do państwa trzeciego ani organizacji międzynarodowej, nie podlegają zautomatyzowanemu podejmowaniu decyzji, w tym profilowaniu. </w:t>
      </w:r>
    </w:p>
    <w:p w:rsidR="00D34AD8" w:rsidRPr="00035B28" w:rsidRDefault="00D34AD8" w:rsidP="00D34AD8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eastAsia="Calibri" w:cs="Calibri"/>
          <w:sz w:val="24"/>
          <w:szCs w:val="24"/>
        </w:rPr>
      </w:pPr>
      <w:r w:rsidRPr="00035B28">
        <w:rPr>
          <w:rFonts w:eastAsiaTheme="minorEastAsia" w:cs="Calibri"/>
          <w:sz w:val="24"/>
          <w:szCs w:val="24"/>
          <w:lang w:eastAsia="pl-PL"/>
        </w:rPr>
        <w:t>Posiada Pani/Pan prawo do: żądania od administratora dostępu do danych osobowych, prawo do ich sprostowania, usunięcia lub ograniczenia przetwarzania.</w:t>
      </w:r>
    </w:p>
    <w:p w:rsidR="00D34AD8" w:rsidRPr="00035B28" w:rsidRDefault="00D34AD8" w:rsidP="00D34AD8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eastAsiaTheme="minorEastAsia" w:cs="Calibri"/>
          <w:sz w:val="24"/>
          <w:szCs w:val="24"/>
          <w:lang w:eastAsia="pl-PL"/>
        </w:rPr>
      </w:pPr>
      <w:r w:rsidRPr="00035B28">
        <w:rPr>
          <w:rFonts w:eastAsiaTheme="minorEastAsia" w:cs="Calibri"/>
          <w:sz w:val="24"/>
          <w:szCs w:val="24"/>
          <w:lang w:eastAsia="pl-PL"/>
        </w:rPr>
        <w:t>Przysługuje Panu/Pani prawo wniesienia skargi do organu nadzorczego, tj. Prezesa Urzędu Ochrony Danych, ul. Stawki 2, Warszawa.</w:t>
      </w:r>
    </w:p>
    <w:p w:rsidR="00D34AD8" w:rsidRPr="00820E7F" w:rsidRDefault="00D34AD8" w:rsidP="00820E7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eastAsiaTheme="minorEastAsia"/>
          <w:sz w:val="24"/>
          <w:szCs w:val="24"/>
          <w:lang w:eastAsia="pl-PL"/>
        </w:rPr>
      </w:pPr>
      <w:r w:rsidRPr="00035B28">
        <w:rPr>
          <w:rFonts w:eastAsiaTheme="minorEastAsia" w:cs="Calibri"/>
          <w:sz w:val="24"/>
          <w:szCs w:val="24"/>
          <w:lang w:eastAsia="pl-PL"/>
        </w:rPr>
        <w:t xml:space="preserve">Podanie danych osobowych jest </w:t>
      </w:r>
      <w:r w:rsidR="004F0878">
        <w:rPr>
          <w:rFonts w:eastAsiaTheme="minorEastAsia" w:cs="Calibri"/>
          <w:sz w:val="24"/>
          <w:szCs w:val="24"/>
          <w:lang w:eastAsia="pl-PL"/>
        </w:rPr>
        <w:t xml:space="preserve">dobrowolne, ale jest konieczne </w:t>
      </w:r>
      <w:r w:rsidRPr="00035B28">
        <w:rPr>
          <w:rFonts w:eastAsiaTheme="minorEastAsia" w:cs="Calibri"/>
          <w:sz w:val="24"/>
          <w:szCs w:val="24"/>
          <w:lang w:eastAsia="pl-PL"/>
        </w:rPr>
        <w:t xml:space="preserve">do udziału w </w:t>
      </w:r>
      <w:r w:rsidR="00D86530" w:rsidRPr="00035B28">
        <w:rPr>
          <w:sz w:val="24"/>
          <w:szCs w:val="24"/>
        </w:rPr>
        <w:t>XXIV Regionalny</w:t>
      </w:r>
      <w:r w:rsidR="000541A2" w:rsidRPr="00035B28">
        <w:rPr>
          <w:sz w:val="24"/>
          <w:szCs w:val="24"/>
        </w:rPr>
        <w:t>m</w:t>
      </w:r>
      <w:r w:rsidR="00D86530" w:rsidRPr="00035B28">
        <w:rPr>
          <w:sz w:val="24"/>
          <w:szCs w:val="24"/>
        </w:rPr>
        <w:t xml:space="preserve"> Przegląd</w:t>
      </w:r>
      <w:r w:rsidR="000541A2" w:rsidRPr="00035B28">
        <w:rPr>
          <w:sz w:val="24"/>
          <w:szCs w:val="24"/>
        </w:rPr>
        <w:t>zie</w:t>
      </w:r>
      <w:r w:rsidR="00D86530" w:rsidRPr="00035B28">
        <w:rPr>
          <w:sz w:val="24"/>
          <w:szCs w:val="24"/>
        </w:rPr>
        <w:t xml:space="preserve"> Harmonistów i Skrzypków Ludowych</w:t>
      </w:r>
      <w:r w:rsidR="004F0878">
        <w:rPr>
          <w:sz w:val="24"/>
          <w:szCs w:val="24"/>
        </w:rPr>
        <w:t xml:space="preserve"> </w:t>
      </w:r>
      <w:r w:rsidR="00D86530" w:rsidRPr="00035B28">
        <w:rPr>
          <w:sz w:val="24"/>
          <w:szCs w:val="24"/>
        </w:rPr>
        <w:t>- KURPIOWSKIE GRANIE</w:t>
      </w:r>
      <w:r w:rsidR="000541A2" w:rsidRPr="00035B28">
        <w:rPr>
          <w:sz w:val="24"/>
          <w:szCs w:val="24"/>
        </w:rPr>
        <w:t>.</w:t>
      </w:r>
    </w:p>
    <w:sectPr w:rsidR="00D34AD8" w:rsidRPr="00820E7F" w:rsidSect="00477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E1B"/>
    <w:multiLevelType w:val="hybridMultilevel"/>
    <w:tmpl w:val="71764DCC"/>
    <w:lvl w:ilvl="0" w:tplc="61683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1FCA"/>
    <w:multiLevelType w:val="hybridMultilevel"/>
    <w:tmpl w:val="3782C910"/>
    <w:lvl w:ilvl="0" w:tplc="05ACD2E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E614890"/>
    <w:multiLevelType w:val="multilevel"/>
    <w:tmpl w:val="F4C25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B53BB"/>
    <w:multiLevelType w:val="hybridMultilevel"/>
    <w:tmpl w:val="2B7C98D6"/>
    <w:lvl w:ilvl="0" w:tplc="0A0AA2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D16D1"/>
    <w:multiLevelType w:val="hybridMultilevel"/>
    <w:tmpl w:val="90DAA258"/>
    <w:lvl w:ilvl="0" w:tplc="D722E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E58B4"/>
    <w:multiLevelType w:val="hybridMultilevel"/>
    <w:tmpl w:val="CE181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786"/>
    <w:multiLevelType w:val="hybridMultilevel"/>
    <w:tmpl w:val="33BAC6C8"/>
    <w:lvl w:ilvl="0" w:tplc="F10E711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AF85086"/>
    <w:multiLevelType w:val="hybridMultilevel"/>
    <w:tmpl w:val="C3AC250E"/>
    <w:lvl w:ilvl="0" w:tplc="01B849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A2F50"/>
    <w:multiLevelType w:val="hybridMultilevel"/>
    <w:tmpl w:val="241E0204"/>
    <w:lvl w:ilvl="0" w:tplc="0EE6F2E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52C4E6F"/>
    <w:multiLevelType w:val="hybridMultilevel"/>
    <w:tmpl w:val="135C0BD0"/>
    <w:lvl w:ilvl="0" w:tplc="C6B470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623A4"/>
    <w:multiLevelType w:val="hybridMultilevel"/>
    <w:tmpl w:val="0E7C2926"/>
    <w:lvl w:ilvl="0" w:tplc="ACD8596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C2003C2"/>
    <w:multiLevelType w:val="hybridMultilevel"/>
    <w:tmpl w:val="EC4E3352"/>
    <w:lvl w:ilvl="0" w:tplc="8B26BC2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D9A2972"/>
    <w:multiLevelType w:val="hybridMultilevel"/>
    <w:tmpl w:val="8F924F46"/>
    <w:lvl w:ilvl="0" w:tplc="ACD8596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5CE5EF7"/>
    <w:multiLevelType w:val="multilevel"/>
    <w:tmpl w:val="F828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63320"/>
    <w:multiLevelType w:val="hybridMultilevel"/>
    <w:tmpl w:val="5DFC1228"/>
    <w:lvl w:ilvl="0" w:tplc="ACD8596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4BBE7530"/>
    <w:multiLevelType w:val="hybridMultilevel"/>
    <w:tmpl w:val="4BB036C6"/>
    <w:lvl w:ilvl="0" w:tplc="1398359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C6049CB"/>
    <w:multiLevelType w:val="hybridMultilevel"/>
    <w:tmpl w:val="B0A097CA"/>
    <w:lvl w:ilvl="0" w:tplc="F850CD3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D557A0F"/>
    <w:multiLevelType w:val="hybridMultilevel"/>
    <w:tmpl w:val="B1A0DDBA"/>
    <w:lvl w:ilvl="0" w:tplc="D76CDA9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55F42DB6"/>
    <w:multiLevelType w:val="hybridMultilevel"/>
    <w:tmpl w:val="4F5AA1EC"/>
    <w:lvl w:ilvl="0" w:tplc="129AF518">
      <w:start w:val="1"/>
      <w:numFmt w:val="decimal"/>
      <w:lvlText w:val="%1)"/>
      <w:lvlJc w:val="left"/>
      <w:pPr>
        <w:ind w:left="6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8AD28C3"/>
    <w:multiLevelType w:val="hybridMultilevel"/>
    <w:tmpl w:val="3F10A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06B25"/>
    <w:multiLevelType w:val="hybridMultilevel"/>
    <w:tmpl w:val="5324E28E"/>
    <w:lvl w:ilvl="0" w:tplc="4C3635E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700F3128"/>
    <w:multiLevelType w:val="hybridMultilevel"/>
    <w:tmpl w:val="EB1C54EE"/>
    <w:lvl w:ilvl="0" w:tplc="967A6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10EA5"/>
    <w:multiLevelType w:val="hybridMultilevel"/>
    <w:tmpl w:val="0E7C2926"/>
    <w:lvl w:ilvl="0" w:tplc="ACD8596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77D1627A"/>
    <w:multiLevelType w:val="hybridMultilevel"/>
    <w:tmpl w:val="4ACE2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15"/>
  </w:num>
  <w:num w:numId="9">
    <w:abstractNumId w:val="22"/>
  </w:num>
  <w:num w:numId="10">
    <w:abstractNumId w:val="21"/>
  </w:num>
  <w:num w:numId="11">
    <w:abstractNumId w:val="18"/>
  </w:num>
  <w:num w:numId="12">
    <w:abstractNumId w:val="0"/>
  </w:num>
  <w:num w:numId="13">
    <w:abstractNumId w:val="17"/>
  </w:num>
  <w:num w:numId="14">
    <w:abstractNumId w:val="6"/>
  </w:num>
  <w:num w:numId="15">
    <w:abstractNumId w:val="1"/>
  </w:num>
  <w:num w:numId="16">
    <w:abstractNumId w:val="8"/>
  </w:num>
  <w:num w:numId="17">
    <w:abstractNumId w:val="16"/>
  </w:num>
  <w:num w:numId="18">
    <w:abstractNumId w:val="4"/>
  </w:num>
  <w:num w:numId="19">
    <w:abstractNumId w:val="5"/>
  </w:num>
  <w:num w:numId="20">
    <w:abstractNumId w:val="9"/>
  </w:num>
  <w:num w:numId="21">
    <w:abstractNumId w:val="19"/>
  </w:num>
  <w:num w:numId="22">
    <w:abstractNumId w:val="14"/>
  </w:num>
  <w:num w:numId="23">
    <w:abstractNumId w:val="10"/>
  </w:num>
  <w:num w:numId="24">
    <w:abstractNumId w:val="2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4AD8"/>
    <w:rsid w:val="00035B28"/>
    <w:rsid w:val="000541A2"/>
    <w:rsid w:val="0007623A"/>
    <w:rsid w:val="000B7AFB"/>
    <w:rsid w:val="000D7147"/>
    <w:rsid w:val="00115687"/>
    <w:rsid w:val="00141863"/>
    <w:rsid w:val="0018661E"/>
    <w:rsid w:val="002165E1"/>
    <w:rsid w:val="0024235B"/>
    <w:rsid w:val="00244BDD"/>
    <w:rsid w:val="00336AE1"/>
    <w:rsid w:val="00433FF2"/>
    <w:rsid w:val="0043773A"/>
    <w:rsid w:val="00477A87"/>
    <w:rsid w:val="004D4410"/>
    <w:rsid w:val="004F0878"/>
    <w:rsid w:val="00512675"/>
    <w:rsid w:val="00552D6F"/>
    <w:rsid w:val="00572ED1"/>
    <w:rsid w:val="007E6A33"/>
    <w:rsid w:val="00820E7F"/>
    <w:rsid w:val="00914CBB"/>
    <w:rsid w:val="00972F34"/>
    <w:rsid w:val="00A96663"/>
    <w:rsid w:val="00AC773C"/>
    <w:rsid w:val="00AD33C9"/>
    <w:rsid w:val="00AF4198"/>
    <w:rsid w:val="00AF7C2A"/>
    <w:rsid w:val="00B67477"/>
    <w:rsid w:val="00C00100"/>
    <w:rsid w:val="00C43DB6"/>
    <w:rsid w:val="00C44713"/>
    <w:rsid w:val="00D34AD8"/>
    <w:rsid w:val="00D660AD"/>
    <w:rsid w:val="00D86530"/>
    <w:rsid w:val="00DA08FF"/>
    <w:rsid w:val="00DB389D"/>
    <w:rsid w:val="00E01C94"/>
    <w:rsid w:val="00E74A05"/>
    <w:rsid w:val="00F20B8C"/>
    <w:rsid w:val="00F42C85"/>
    <w:rsid w:val="00F5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AD8"/>
    <w:pPr>
      <w:ind w:left="720"/>
      <w:contextualSpacing/>
    </w:pPr>
  </w:style>
  <w:style w:type="table" w:styleId="Tabela-Siatka">
    <w:name w:val="Table Grid"/>
    <w:basedOn w:val="Standardowy"/>
    <w:uiPriority w:val="59"/>
    <w:rsid w:val="00D3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34AD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5B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lis.pl" TargetMode="External"/><Relationship Id="rId5" Type="http://schemas.openxmlformats.org/officeDocument/2006/relationships/hyperlink" Target="mailto:dyrektor@ckbislel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- Biblioteki i Sportu w Lelisie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CK-BiS Lelis</dc:creator>
  <cp:lastModifiedBy>Administrator</cp:lastModifiedBy>
  <cp:revision>3</cp:revision>
  <cp:lastPrinted>2020-09-11T12:34:00Z</cp:lastPrinted>
  <dcterms:created xsi:type="dcterms:W3CDTF">2020-09-11T12:33:00Z</dcterms:created>
  <dcterms:modified xsi:type="dcterms:W3CDTF">2020-09-11T12:35:00Z</dcterms:modified>
</cp:coreProperties>
</file>